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30" w:rsidRPr="00390890" w:rsidRDefault="00E24715" w:rsidP="00622953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C255E" w:rsidP="00536A81">
                            <w:pPr>
                              <w:jc w:val="center"/>
                            </w:pPr>
                            <w:r>
                              <w:t>69-п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3C255E" w:rsidP="00536A81">
                      <w:pPr>
                        <w:jc w:val="center"/>
                      </w:pPr>
                      <w:r>
                        <w:t>69-п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C255E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C255E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6030" w:rsidRPr="00390890">
        <w:rPr>
          <w:b/>
          <w:szCs w:val="28"/>
        </w:rPr>
        <w:t>Об утверждении размера выплат</w:t>
      </w:r>
    </w:p>
    <w:p w:rsidR="00336030" w:rsidRPr="00390890" w:rsidRDefault="00336030" w:rsidP="00622953">
      <w:pPr>
        <w:widowControl w:val="0"/>
        <w:autoSpaceDE w:val="0"/>
        <w:autoSpaceDN w:val="0"/>
        <w:adjustRightInd w:val="0"/>
        <w:spacing w:line="240" w:lineRule="exact"/>
        <w:rPr>
          <w:b/>
          <w:szCs w:val="28"/>
        </w:rPr>
      </w:pPr>
      <w:r w:rsidRPr="00390890">
        <w:rPr>
          <w:b/>
          <w:szCs w:val="28"/>
        </w:rPr>
        <w:t>компенсаций, связанных с депутатской</w:t>
      </w:r>
    </w:p>
    <w:p w:rsidR="00336030" w:rsidRPr="00390890" w:rsidRDefault="00336030" w:rsidP="00622953">
      <w:pPr>
        <w:widowControl w:val="0"/>
        <w:autoSpaceDE w:val="0"/>
        <w:autoSpaceDN w:val="0"/>
        <w:adjustRightInd w:val="0"/>
        <w:spacing w:after="480" w:line="240" w:lineRule="exact"/>
        <w:rPr>
          <w:b/>
          <w:szCs w:val="28"/>
        </w:rPr>
      </w:pPr>
      <w:r w:rsidRPr="00390890">
        <w:rPr>
          <w:b/>
          <w:szCs w:val="28"/>
        </w:rPr>
        <w:t>деятельностью</w:t>
      </w:r>
    </w:p>
    <w:p w:rsidR="00336030" w:rsidRPr="00390890" w:rsidRDefault="00336030" w:rsidP="003C255E">
      <w:pPr>
        <w:ind w:firstLine="709"/>
        <w:jc w:val="both"/>
        <w:rPr>
          <w:szCs w:val="28"/>
        </w:rPr>
      </w:pPr>
      <w:bookmarkStart w:id="0" w:name="_Hlk104387728"/>
      <w:r w:rsidRPr="00390890">
        <w:rPr>
          <w:szCs w:val="28"/>
        </w:rPr>
        <w:t xml:space="preserve">В соответствии с Федеральным законом от 06.10.2003 </w:t>
      </w:r>
      <w:r w:rsidR="00CA07E4">
        <w:rPr>
          <w:szCs w:val="28"/>
        </w:rPr>
        <w:t>№</w:t>
      </w:r>
      <w:r w:rsidRPr="00390890">
        <w:rPr>
          <w:szCs w:val="28"/>
        </w:rPr>
        <w:t xml:space="preserve"> 131-ФЗ «Об общих принципах организации местного самоуправления в Российской Федерации», Законом Пермского края от 10.05.2011 </w:t>
      </w:r>
      <w:r w:rsidR="00CA07E4">
        <w:rPr>
          <w:szCs w:val="28"/>
        </w:rPr>
        <w:t>№</w:t>
      </w:r>
      <w:r w:rsidRPr="00390890">
        <w:rPr>
          <w:szCs w:val="28"/>
        </w:rPr>
        <w:t xml:space="preserve">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</w:t>
      </w:r>
      <w:r w:rsidR="006759CA" w:rsidRPr="006759CA">
        <w:rPr>
          <w:szCs w:val="28"/>
        </w:rPr>
        <w:t xml:space="preserve"> </w:t>
      </w:r>
      <w:r w:rsidR="006759CA">
        <w:rPr>
          <w:szCs w:val="28"/>
        </w:rPr>
        <w:t>пунктом 6 статьи 36 Устава Пермского муниципального округа,</w:t>
      </w:r>
      <w:r w:rsidRPr="00390890">
        <w:rPr>
          <w:szCs w:val="28"/>
        </w:rPr>
        <w:t xml:space="preserve"> решения Думы Пермского муниципального округа Пермского края от</w:t>
      </w:r>
      <w:r w:rsidR="003C255E">
        <w:rPr>
          <w:szCs w:val="28"/>
        </w:rPr>
        <w:t xml:space="preserve"> 22.12.2022 </w:t>
      </w:r>
      <w:r w:rsidRPr="00390890">
        <w:rPr>
          <w:szCs w:val="28"/>
        </w:rPr>
        <w:t>№</w:t>
      </w:r>
      <w:r w:rsidR="003C255E">
        <w:rPr>
          <w:szCs w:val="28"/>
        </w:rPr>
        <w:t xml:space="preserve"> 80 </w:t>
      </w:r>
      <w:r w:rsidRPr="00390890">
        <w:rPr>
          <w:szCs w:val="28"/>
        </w:rPr>
        <w:t>«Об</w:t>
      </w:r>
      <w:r w:rsidRPr="00390890">
        <w:rPr>
          <w:rFonts w:eastAsia="Calibri"/>
          <w:bCs/>
          <w:szCs w:val="28"/>
        </w:rPr>
        <w:t xml:space="preserve"> утверждении Положения </w:t>
      </w:r>
      <w:r w:rsidRPr="00390890">
        <w:rPr>
          <w:szCs w:val="28"/>
        </w:rPr>
        <w:t>о выплате компенсации за время осуществления полномочий депутатам Думы Пермского муниципального округа Пермского края»,</w:t>
      </w:r>
    </w:p>
    <w:p w:rsidR="00336030" w:rsidRPr="00390890" w:rsidRDefault="00336030" w:rsidP="003C255E">
      <w:pPr>
        <w:pStyle w:val="a5"/>
        <w:spacing w:line="240" w:lineRule="auto"/>
        <w:ind w:firstLine="709"/>
      </w:pPr>
      <w:r w:rsidRPr="00390890">
        <w:rPr>
          <w:szCs w:val="28"/>
        </w:rPr>
        <w:t>Дума Пермского муниципального округа Пермского края</w:t>
      </w:r>
      <w:r w:rsidRPr="00390890">
        <w:t xml:space="preserve"> РЕШАЕТ:</w:t>
      </w:r>
    </w:p>
    <w:p w:rsidR="00336030" w:rsidRPr="00390890" w:rsidRDefault="00336030" w:rsidP="003C255E">
      <w:pPr>
        <w:pStyle w:val="a5"/>
        <w:spacing w:line="240" w:lineRule="auto"/>
        <w:ind w:firstLine="708"/>
        <w:rPr>
          <w:szCs w:val="28"/>
        </w:rPr>
      </w:pPr>
      <w:r w:rsidRPr="00390890">
        <w:t xml:space="preserve">1. </w:t>
      </w:r>
      <w:r w:rsidRPr="00390890">
        <w:rPr>
          <w:szCs w:val="28"/>
        </w:rPr>
        <w:t xml:space="preserve">Депутату Думы Пермского муниципального округа Пермского края (далее – Дума), </w:t>
      </w:r>
      <w:r w:rsidRPr="00390890">
        <w:t>осуществляющему депутатскую деятельность на непостоянной основе</w:t>
      </w:r>
      <w:r w:rsidR="00CA07E4">
        <w:t>,</w:t>
      </w:r>
      <w:r w:rsidRPr="00390890">
        <w:rPr>
          <w:szCs w:val="28"/>
        </w:rPr>
        <w:t xml:space="preserve"> установить выплату компенсации за время осуществления полномочий в сумме 4725,00 рублей ежемесячно без предъявления подтверждающих документов.</w:t>
      </w:r>
    </w:p>
    <w:p w:rsidR="00336030" w:rsidRPr="00390890" w:rsidRDefault="00336030" w:rsidP="003C255E">
      <w:pPr>
        <w:pStyle w:val="a5"/>
        <w:spacing w:line="240" w:lineRule="auto"/>
        <w:ind w:firstLine="708"/>
        <w:rPr>
          <w:szCs w:val="28"/>
        </w:rPr>
      </w:pPr>
      <w:r w:rsidRPr="00390890">
        <w:rPr>
          <w:szCs w:val="28"/>
        </w:rPr>
        <w:t xml:space="preserve">2. Председателю комитета Думы, </w:t>
      </w:r>
      <w:r w:rsidRPr="00390890">
        <w:t>осуществляющему депутатскую деятельность на непостоянной основе</w:t>
      </w:r>
      <w:r w:rsidR="00CA07E4">
        <w:t>,</w:t>
      </w:r>
      <w:r w:rsidRPr="00390890">
        <w:rPr>
          <w:szCs w:val="28"/>
        </w:rPr>
        <w:t xml:space="preserve"> установить выплату компенсации за</w:t>
      </w:r>
      <w:r w:rsidR="00164379">
        <w:rPr>
          <w:szCs w:val="28"/>
        </w:rPr>
        <w:t xml:space="preserve"> время осуществления полномочий</w:t>
      </w:r>
      <w:bookmarkStart w:id="1" w:name="_GoBack"/>
      <w:bookmarkEnd w:id="1"/>
      <w:r w:rsidRPr="00390890">
        <w:rPr>
          <w:szCs w:val="28"/>
        </w:rPr>
        <w:t xml:space="preserve"> в сумме 5880,00 рублей ежемесячно без предъявления подтверждающих документов.</w:t>
      </w:r>
    </w:p>
    <w:p w:rsidR="00336030" w:rsidRPr="004E7F5D" w:rsidRDefault="00336030" w:rsidP="003C255E">
      <w:pPr>
        <w:pStyle w:val="a5"/>
        <w:spacing w:line="240" w:lineRule="auto"/>
        <w:ind w:firstLine="708"/>
        <w:rPr>
          <w:szCs w:val="28"/>
        </w:rPr>
      </w:pPr>
      <w:r w:rsidRPr="00390890">
        <w:rPr>
          <w:szCs w:val="28"/>
        </w:rPr>
        <w:t xml:space="preserve">3. </w:t>
      </w:r>
      <w:r w:rsidRPr="00390890">
        <w:t>Заместителю председателя Думы, осуществляющему депутатскую деятельность на непостоянной основе</w:t>
      </w:r>
      <w:r w:rsidR="00CA07E4">
        <w:t>,</w:t>
      </w:r>
      <w:r w:rsidRPr="00390890">
        <w:t xml:space="preserve"> </w:t>
      </w:r>
      <w:r w:rsidRPr="00390890">
        <w:rPr>
          <w:szCs w:val="28"/>
        </w:rPr>
        <w:t>установить выплату компенсации за время осуществления полномочий</w:t>
      </w:r>
      <w:r w:rsidRPr="00390890">
        <w:t xml:space="preserve"> в сумме 40000,00 рублей ежемесячно без предъявления подтверждающих документов</w:t>
      </w:r>
      <w:r w:rsidRPr="004E7F5D">
        <w:t>.</w:t>
      </w:r>
    </w:p>
    <w:p w:rsidR="00336030" w:rsidRPr="003A6B82" w:rsidRDefault="00336030" w:rsidP="003C255E">
      <w:pPr>
        <w:pStyle w:val="a5"/>
        <w:spacing w:line="240" w:lineRule="auto"/>
        <w:ind w:firstLine="708"/>
        <w:rPr>
          <w:szCs w:val="28"/>
          <w:highlight w:val="lightGray"/>
        </w:rPr>
      </w:pPr>
      <w:r w:rsidRPr="004E7F5D">
        <w:rPr>
          <w:szCs w:val="28"/>
        </w:rPr>
        <w:t>4. Суммы, установленные пунктами 1-3 настоящего решения</w:t>
      </w:r>
      <w:r w:rsidR="00CA07E4">
        <w:rPr>
          <w:szCs w:val="28"/>
        </w:rPr>
        <w:t>,</w:t>
      </w:r>
      <w:r w:rsidRPr="004E7F5D">
        <w:rPr>
          <w:szCs w:val="28"/>
        </w:rPr>
        <w:t xml:space="preserve"> ежегодно индексируются (увеличиваются</w:t>
      </w:r>
      <w:r>
        <w:rPr>
          <w:szCs w:val="28"/>
        </w:rPr>
        <w:t xml:space="preserve">) </w:t>
      </w:r>
      <w:r w:rsidRPr="003264EF">
        <w:rPr>
          <w:szCs w:val="28"/>
        </w:rPr>
        <w:t xml:space="preserve">в соответствии с решением </w:t>
      </w:r>
      <w:r>
        <w:rPr>
          <w:szCs w:val="28"/>
        </w:rPr>
        <w:t>Думы</w:t>
      </w:r>
      <w:r w:rsidRPr="003264EF">
        <w:rPr>
          <w:szCs w:val="28"/>
        </w:rPr>
        <w:t xml:space="preserve"> о бюджете </w:t>
      </w:r>
      <w:r w:rsidRPr="003264EF">
        <w:rPr>
          <w:szCs w:val="28"/>
        </w:rPr>
        <w:lastRenderedPageBreak/>
        <w:t xml:space="preserve">Пермского муниципального </w:t>
      </w:r>
      <w:r>
        <w:rPr>
          <w:szCs w:val="28"/>
        </w:rPr>
        <w:t>округа</w:t>
      </w:r>
      <w:r w:rsidRPr="003264EF">
        <w:rPr>
          <w:szCs w:val="28"/>
        </w:rPr>
        <w:t xml:space="preserve"> на соответствующий год с учетом уровня инфляции потребительских цен.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642A90">
        <w:rPr>
          <w:szCs w:val="28"/>
        </w:rPr>
        <w:t xml:space="preserve">. </w:t>
      </w:r>
      <w:r w:rsidRPr="008E0A18">
        <w:t xml:space="preserve">Признать утратившими силу решения Земского Собрания </w:t>
      </w:r>
      <w:r w:rsidRPr="00984972">
        <w:t>Пермского муниципального района</w:t>
      </w:r>
      <w:r>
        <w:rPr>
          <w:szCs w:val="28"/>
        </w:rPr>
        <w:t>:</w:t>
      </w:r>
    </w:p>
    <w:p w:rsidR="00336030" w:rsidRPr="00642A9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642A90">
        <w:rPr>
          <w:szCs w:val="28"/>
        </w:rPr>
        <w:t>.1. от 09.11.2009 № 22-п «О возмещении расходов, связанных с депутатской деятельностью»;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15552">
        <w:rPr>
          <w:szCs w:val="28"/>
        </w:rPr>
        <w:t>.2. от 29.09.2011 № 187-п «О внесении изменений в решение Земского Собрания от 09.11.2009 № 22-п «О возмещении расходов, связанн</w:t>
      </w:r>
      <w:r>
        <w:rPr>
          <w:szCs w:val="28"/>
        </w:rPr>
        <w:t>ых с депутатской деятельностью»;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5.3. </w:t>
      </w:r>
      <w:r w:rsidRPr="00015552">
        <w:rPr>
          <w:szCs w:val="28"/>
        </w:rPr>
        <w:t>от 2</w:t>
      </w:r>
      <w:r>
        <w:rPr>
          <w:szCs w:val="28"/>
        </w:rPr>
        <w:t>2</w:t>
      </w:r>
      <w:r w:rsidRPr="00015552">
        <w:rPr>
          <w:szCs w:val="28"/>
        </w:rPr>
        <w:t>.</w:t>
      </w:r>
      <w:r>
        <w:rPr>
          <w:szCs w:val="28"/>
        </w:rPr>
        <w:t>11.2</w:t>
      </w:r>
      <w:r w:rsidRPr="00015552">
        <w:rPr>
          <w:szCs w:val="28"/>
        </w:rPr>
        <w:t>0</w:t>
      </w:r>
      <w:r>
        <w:rPr>
          <w:szCs w:val="28"/>
        </w:rPr>
        <w:t>12</w:t>
      </w:r>
      <w:r w:rsidRPr="00015552">
        <w:rPr>
          <w:szCs w:val="28"/>
        </w:rPr>
        <w:t xml:space="preserve"> № </w:t>
      </w:r>
      <w:r>
        <w:rPr>
          <w:szCs w:val="28"/>
        </w:rPr>
        <w:t>311</w:t>
      </w:r>
      <w:r w:rsidRPr="00015552">
        <w:rPr>
          <w:szCs w:val="28"/>
        </w:rPr>
        <w:t>-п «О внесении изменений в решение Земского Собрания от 09.11.2009 № 22-п «О возмещении расходов, связанн</w:t>
      </w:r>
      <w:r>
        <w:rPr>
          <w:szCs w:val="28"/>
        </w:rPr>
        <w:t>ых с депутатской деятельностью»;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5.4. </w:t>
      </w:r>
      <w:r w:rsidRPr="00015552">
        <w:rPr>
          <w:szCs w:val="28"/>
        </w:rPr>
        <w:t xml:space="preserve">от </w:t>
      </w:r>
      <w:r>
        <w:rPr>
          <w:szCs w:val="28"/>
        </w:rPr>
        <w:t>30</w:t>
      </w:r>
      <w:r w:rsidRPr="00015552">
        <w:rPr>
          <w:szCs w:val="28"/>
        </w:rPr>
        <w:t>.</w:t>
      </w:r>
      <w:r>
        <w:rPr>
          <w:szCs w:val="28"/>
        </w:rPr>
        <w:t>10.2</w:t>
      </w:r>
      <w:r w:rsidRPr="00015552">
        <w:rPr>
          <w:szCs w:val="28"/>
        </w:rPr>
        <w:t>0</w:t>
      </w:r>
      <w:r>
        <w:rPr>
          <w:szCs w:val="28"/>
        </w:rPr>
        <w:t>13</w:t>
      </w:r>
      <w:r w:rsidRPr="00015552">
        <w:rPr>
          <w:szCs w:val="28"/>
        </w:rPr>
        <w:t xml:space="preserve"> № </w:t>
      </w:r>
      <w:r>
        <w:rPr>
          <w:szCs w:val="28"/>
        </w:rPr>
        <w:t>443</w:t>
      </w:r>
      <w:r w:rsidRPr="00015552">
        <w:rPr>
          <w:szCs w:val="28"/>
        </w:rPr>
        <w:t>-п «О внесении изменений в решение Земского Собрания от 09.11.2009 № 22-п «О возмещении расходов, связанн</w:t>
      </w:r>
      <w:r>
        <w:rPr>
          <w:szCs w:val="28"/>
        </w:rPr>
        <w:t>ых с депутатской деятельностью»;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5.5. </w:t>
      </w:r>
      <w:r w:rsidRPr="00015552">
        <w:rPr>
          <w:szCs w:val="28"/>
        </w:rPr>
        <w:t xml:space="preserve">от </w:t>
      </w:r>
      <w:r>
        <w:rPr>
          <w:szCs w:val="28"/>
        </w:rPr>
        <w:t>30</w:t>
      </w:r>
      <w:r w:rsidRPr="00015552">
        <w:rPr>
          <w:szCs w:val="28"/>
        </w:rPr>
        <w:t>.</w:t>
      </w:r>
      <w:r>
        <w:rPr>
          <w:szCs w:val="28"/>
        </w:rPr>
        <w:t>10.2</w:t>
      </w:r>
      <w:r w:rsidRPr="00015552">
        <w:rPr>
          <w:szCs w:val="28"/>
        </w:rPr>
        <w:t>0</w:t>
      </w:r>
      <w:r>
        <w:rPr>
          <w:szCs w:val="28"/>
        </w:rPr>
        <w:t>14</w:t>
      </w:r>
      <w:r w:rsidRPr="00015552">
        <w:rPr>
          <w:szCs w:val="28"/>
        </w:rPr>
        <w:t xml:space="preserve"> № </w:t>
      </w:r>
      <w:r>
        <w:rPr>
          <w:szCs w:val="28"/>
        </w:rPr>
        <w:t>19</w:t>
      </w:r>
      <w:r w:rsidRPr="00015552">
        <w:rPr>
          <w:szCs w:val="28"/>
        </w:rPr>
        <w:t>-п «О внесении изменений в решение Земского Собрания от 09.11.2009 № 22-п «О возмещении расходов, связанн</w:t>
      </w:r>
      <w:r>
        <w:rPr>
          <w:szCs w:val="28"/>
        </w:rPr>
        <w:t>ых с депутатской деятельностью»;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5.6. </w:t>
      </w:r>
      <w:r w:rsidRPr="00015552">
        <w:rPr>
          <w:szCs w:val="28"/>
        </w:rPr>
        <w:t xml:space="preserve">от </w:t>
      </w:r>
      <w:r>
        <w:rPr>
          <w:szCs w:val="28"/>
        </w:rPr>
        <w:t>03</w:t>
      </w:r>
      <w:r w:rsidRPr="00015552">
        <w:rPr>
          <w:szCs w:val="28"/>
        </w:rPr>
        <w:t>.</w:t>
      </w:r>
      <w:r>
        <w:rPr>
          <w:szCs w:val="28"/>
        </w:rPr>
        <w:t>10.2</w:t>
      </w:r>
      <w:r w:rsidRPr="00015552">
        <w:rPr>
          <w:szCs w:val="28"/>
        </w:rPr>
        <w:t>0</w:t>
      </w:r>
      <w:r>
        <w:rPr>
          <w:szCs w:val="28"/>
        </w:rPr>
        <w:t>19</w:t>
      </w:r>
      <w:r w:rsidRPr="00015552">
        <w:rPr>
          <w:szCs w:val="28"/>
        </w:rPr>
        <w:t xml:space="preserve"> № </w:t>
      </w:r>
      <w:r>
        <w:rPr>
          <w:szCs w:val="28"/>
        </w:rPr>
        <w:t>15</w:t>
      </w:r>
      <w:r w:rsidRPr="00015552">
        <w:rPr>
          <w:szCs w:val="28"/>
        </w:rPr>
        <w:t>-п «О внесении изменений в решение Земского Собрания от 09.11.2009 № 22-п «О возмещении расходов, связанн</w:t>
      </w:r>
      <w:r>
        <w:rPr>
          <w:szCs w:val="28"/>
        </w:rPr>
        <w:t>ых с депутатской деятельностью»;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5.7.</w:t>
      </w:r>
      <w:r w:rsidRPr="00933464">
        <w:rPr>
          <w:szCs w:val="28"/>
        </w:rPr>
        <w:t xml:space="preserve"> </w:t>
      </w:r>
      <w:r w:rsidRPr="00015552">
        <w:rPr>
          <w:szCs w:val="28"/>
        </w:rPr>
        <w:t xml:space="preserve">от </w:t>
      </w:r>
      <w:r>
        <w:rPr>
          <w:szCs w:val="28"/>
        </w:rPr>
        <w:t>26</w:t>
      </w:r>
      <w:r w:rsidRPr="00015552">
        <w:rPr>
          <w:szCs w:val="28"/>
        </w:rPr>
        <w:t>.</w:t>
      </w:r>
      <w:r>
        <w:rPr>
          <w:szCs w:val="28"/>
        </w:rPr>
        <w:t>03.2</w:t>
      </w:r>
      <w:r w:rsidRPr="00015552">
        <w:rPr>
          <w:szCs w:val="28"/>
        </w:rPr>
        <w:t>0</w:t>
      </w:r>
      <w:r>
        <w:rPr>
          <w:szCs w:val="28"/>
        </w:rPr>
        <w:t>20</w:t>
      </w:r>
      <w:r w:rsidRPr="00015552">
        <w:rPr>
          <w:szCs w:val="28"/>
        </w:rPr>
        <w:t xml:space="preserve"> № </w:t>
      </w:r>
      <w:r>
        <w:rPr>
          <w:szCs w:val="28"/>
        </w:rPr>
        <w:t>56</w:t>
      </w:r>
      <w:r w:rsidRPr="00015552">
        <w:rPr>
          <w:szCs w:val="28"/>
        </w:rPr>
        <w:t xml:space="preserve">-п «О внесении изменений в </w:t>
      </w:r>
      <w:r>
        <w:rPr>
          <w:szCs w:val="28"/>
        </w:rPr>
        <w:t xml:space="preserve">пункт 2-1 </w:t>
      </w:r>
      <w:r w:rsidRPr="00015552">
        <w:rPr>
          <w:szCs w:val="28"/>
        </w:rPr>
        <w:t>решени</w:t>
      </w:r>
      <w:r>
        <w:rPr>
          <w:szCs w:val="28"/>
        </w:rPr>
        <w:t>я</w:t>
      </w:r>
      <w:r w:rsidRPr="00015552">
        <w:rPr>
          <w:szCs w:val="28"/>
        </w:rPr>
        <w:t xml:space="preserve"> Земского Собрания </w:t>
      </w:r>
      <w:r>
        <w:rPr>
          <w:szCs w:val="28"/>
        </w:rPr>
        <w:t xml:space="preserve">Пермского муниципального района </w:t>
      </w:r>
      <w:r w:rsidRPr="00015552">
        <w:rPr>
          <w:szCs w:val="28"/>
        </w:rPr>
        <w:t>от 09.11.2009 № 22-п «О возмещении расходов, связанн</w:t>
      </w:r>
      <w:r>
        <w:rPr>
          <w:szCs w:val="28"/>
        </w:rPr>
        <w:t>ых с депутатской деятельностью»;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5.8. </w:t>
      </w:r>
      <w:r w:rsidRPr="00015552">
        <w:rPr>
          <w:szCs w:val="28"/>
        </w:rPr>
        <w:t>от 2</w:t>
      </w:r>
      <w:r>
        <w:rPr>
          <w:szCs w:val="28"/>
        </w:rPr>
        <w:t>3</w:t>
      </w:r>
      <w:r w:rsidRPr="00015552">
        <w:rPr>
          <w:szCs w:val="28"/>
        </w:rPr>
        <w:t>.</w:t>
      </w:r>
      <w:r>
        <w:rPr>
          <w:szCs w:val="28"/>
        </w:rPr>
        <w:t>09.2</w:t>
      </w:r>
      <w:r w:rsidRPr="00015552">
        <w:rPr>
          <w:szCs w:val="28"/>
        </w:rPr>
        <w:t>0</w:t>
      </w:r>
      <w:r>
        <w:rPr>
          <w:szCs w:val="28"/>
        </w:rPr>
        <w:t>21</w:t>
      </w:r>
      <w:r w:rsidRPr="00015552">
        <w:rPr>
          <w:szCs w:val="28"/>
        </w:rPr>
        <w:t xml:space="preserve"> № </w:t>
      </w:r>
      <w:r>
        <w:rPr>
          <w:szCs w:val="28"/>
        </w:rPr>
        <w:t>263</w:t>
      </w:r>
      <w:r w:rsidRPr="00015552">
        <w:rPr>
          <w:szCs w:val="28"/>
        </w:rPr>
        <w:t>-п «О внесении изменений в решение Земского Собрания от 09.11.2009 № 22-п «О возмещении расходов, связанн</w:t>
      </w:r>
      <w:r>
        <w:rPr>
          <w:szCs w:val="28"/>
        </w:rPr>
        <w:t>ых с депутатской деятельностью»;</w:t>
      </w:r>
    </w:p>
    <w:p w:rsidR="00336030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5.9. пункт 7 </w:t>
      </w:r>
      <w:r w:rsidRPr="008E0A18">
        <w:t xml:space="preserve">решения Земского Собрания </w:t>
      </w:r>
      <w:r w:rsidRPr="00984972">
        <w:t>Пермского муниципального района</w:t>
      </w:r>
      <w:r>
        <w:t xml:space="preserve"> от 29.02.2012 № 242 «О внесении изменений в отдельные решения Земского Собрания и признании утратившими силу отдельных решений Земского</w:t>
      </w:r>
      <w:r w:rsidRPr="00B72D5E">
        <w:t xml:space="preserve"> </w:t>
      </w:r>
      <w:r>
        <w:t>Собрания».</w:t>
      </w:r>
    </w:p>
    <w:p w:rsidR="00336030" w:rsidRPr="003871A4" w:rsidRDefault="00336030" w:rsidP="003C255E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6</w:t>
      </w:r>
      <w:r w:rsidRPr="00390890">
        <w:rPr>
          <w:szCs w:val="28"/>
        </w:rPr>
        <w:t xml:space="preserve">. </w:t>
      </w:r>
      <w:r w:rsidRPr="00390890">
        <w:t xml:space="preserve">Настоящее решение вступает в силу </w:t>
      </w:r>
      <w:r w:rsidRPr="00390890">
        <w:rPr>
          <w:szCs w:val="28"/>
        </w:rPr>
        <w:t>с 01</w:t>
      </w:r>
      <w:r w:rsidR="00CA07E4">
        <w:rPr>
          <w:szCs w:val="28"/>
        </w:rPr>
        <w:t xml:space="preserve"> октября </w:t>
      </w:r>
      <w:r w:rsidRPr="00390890">
        <w:rPr>
          <w:szCs w:val="28"/>
        </w:rPr>
        <w:t>2022 года.</w:t>
      </w:r>
    </w:p>
    <w:p w:rsidR="00336030" w:rsidRPr="00642A90" w:rsidRDefault="00336030" w:rsidP="003C255E">
      <w:pPr>
        <w:pStyle w:val="a5"/>
        <w:spacing w:line="240" w:lineRule="auto"/>
        <w:ind w:firstLine="709"/>
        <w:rPr>
          <w:szCs w:val="28"/>
        </w:rPr>
      </w:pPr>
    </w:p>
    <w:p w:rsidR="00336030" w:rsidRPr="003A6B82" w:rsidRDefault="00336030" w:rsidP="003C25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lightGray"/>
        </w:rPr>
      </w:pPr>
    </w:p>
    <w:bookmarkEnd w:id="0"/>
    <w:p w:rsidR="00336030" w:rsidRPr="00D0282C" w:rsidRDefault="00336030" w:rsidP="003C255E">
      <w:pPr>
        <w:rPr>
          <w:szCs w:val="28"/>
        </w:rPr>
      </w:pPr>
      <w:r w:rsidRPr="00D0282C">
        <w:rPr>
          <w:szCs w:val="28"/>
        </w:rPr>
        <w:t>Председатель Думы Пермского</w:t>
      </w:r>
    </w:p>
    <w:p w:rsidR="00336030" w:rsidRPr="00D0282C" w:rsidRDefault="00336030" w:rsidP="003C255E">
      <w:pPr>
        <w:rPr>
          <w:szCs w:val="28"/>
        </w:rPr>
      </w:pPr>
      <w:r w:rsidRPr="00D0282C">
        <w:rPr>
          <w:szCs w:val="28"/>
        </w:rPr>
        <w:t>муниципального округа Пермского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Д.В. Гордиенко</w:t>
      </w:r>
    </w:p>
    <w:p w:rsidR="00336030" w:rsidRPr="00D0282C" w:rsidRDefault="00336030" w:rsidP="00336030">
      <w:pPr>
        <w:rPr>
          <w:szCs w:val="28"/>
        </w:rPr>
      </w:pPr>
    </w:p>
    <w:p w:rsidR="007E752F" w:rsidRPr="007E752F" w:rsidRDefault="007E752F" w:rsidP="00336030">
      <w:pPr>
        <w:spacing w:after="480" w:line="240" w:lineRule="exact"/>
        <w:ind w:right="5387"/>
        <w:rPr>
          <w:szCs w:val="28"/>
        </w:rPr>
      </w:pPr>
    </w:p>
    <w:sectPr w:rsidR="007E752F" w:rsidRPr="007E752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A4" w:rsidRDefault="00B448A4" w:rsidP="00DA5614">
      <w:r>
        <w:separator/>
      </w:r>
    </w:p>
  </w:endnote>
  <w:endnote w:type="continuationSeparator" w:id="0">
    <w:p w:rsidR="00B448A4" w:rsidRDefault="00B448A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16437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A4" w:rsidRDefault="00B448A4" w:rsidP="00DA5614">
      <w:r>
        <w:separator/>
      </w:r>
    </w:p>
  </w:footnote>
  <w:footnote w:type="continuationSeparator" w:id="0">
    <w:p w:rsidR="00B448A4" w:rsidRDefault="00B448A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64379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36030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255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2953"/>
    <w:rsid w:val="00624AD1"/>
    <w:rsid w:val="0063488E"/>
    <w:rsid w:val="00646C78"/>
    <w:rsid w:val="006561B7"/>
    <w:rsid w:val="00664759"/>
    <w:rsid w:val="0067033D"/>
    <w:rsid w:val="00672867"/>
    <w:rsid w:val="00672982"/>
    <w:rsid w:val="006759CA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4B8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027A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48A4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071C6"/>
    <w:rsid w:val="00C11508"/>
    <w:rsid w:val="00C1335B"/>
    <w:rsid w:val="00C210E9"/>
    <w:rsid w:val="00C21B12"/>
    <w:rsid w:val="00C22124"/>
    <w:rsid w:val="00C50DDE"/>
    <w:rsid w:val="00C64C79"/>
    <w:rsid w:val="00C75CF2"/>
    <w:rsid w:val="00C92A2A"/>
    <w:rsid w:val="00C955F1"/>
    <w:rsid w:val="00CA07E4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0172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339B8"/>
  <w15:docId w15:val="{49E0E482-C26F-4382-AB50-FB13AF7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F8A6-7DA1-4A26-B894-6C5423DF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15</cp:revision>
  <cp:lastPrinted>2022-12-26T03:58:00Z</cp:lastPrinted>
  <dcterms:created xsi:type="dcterms:W3CDTF">2022-10-11T11:06:00Z</dcterms:created>
  <dcterms:modified xsi:type="dcterms:W3CDTF">2022-12-26T03:59:00Z</dcterms:modified>
</cp:coreProperties>
</file>